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63" w:rsidRDefault="00EA5BC1">
      <w:r>
        <w:t>RPR Process Report</w:t>
      </w:r>
    </w:p>
    <w:p w:rsidR="00EA5BC1" w:rsidRDefault="00EA5BC1">
      <w:r>
        <w:rPr>
          <w:noProof/>
        </w:rPr>
        <w:drawing>
          <wp:inline distT="0" distB="0" distL="0" distR="0" wp14:anchorId="47C978D1" wp14:editId="2AF4ACA9">
            <wp:extent cx="5629275" cy="2428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E01" w:rsidRDefault="00E40E01">
      <w:r>
        <w:rPr>
          <w:noProof/>
        </w:rPr>
        <w:drawing>
          <wp:inline distT="0" distB="0" distL="0" distR="0" wp14:anchorId="09C6C501" wp14:editId="3E6D0D54">
            <wp:extent cx="5676900" cy="5153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E01" w:rsidRDefault="00E40E01">
      <w:r>
        <w:rPr>
          <w:noProof/>
        </w:rPr>
        <w:lastRenderedPageBreak/>
        <w:drawing>
          <wp:inline distT="0" distB="0" distL="0" distR="0" wp14:anchorId="680B9F3E" wp14:editId="267B98DC">
            <wp:extent cx="5715000" cy="5000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E01" w:rsidRDefault="00E40E01">
      <w:r>
        <w:t>Process List</w:t>
      </w:r>
    </w:p>
    <w:p w:rsidR="00E40E01" w:rsidRDefault="00E40E01">
      <w:r>
        <w:rPr>
          <w:noProof/>
        </w:rPr>
        <w:drawing>
          <wp:inline distT="0" distB="0" distL="0" distR="0" wp14:anchorId="00ABAF8F" wp14:editId="60EF79AE">
            <wp:extent cx="5943600" cy="827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C1"/>
    <w:rsid w:val="00123663"/>
    <w:rsid w:val="00E40E01"/>
    <w:rsid w:val="00EA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35</Characters>
  <Application>Microsoft Office Word</Application>
  <DocSecurity>0</DocSecurity>
  <Lines>1</Lines>
  <Paragraphs>1</Paragraphs>
  <ScaleCrop>false</ScaleCrop>
  <Company>AIG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Muralikumar, Bala Krishnan</dc:creator>
  <cp:lastModifiedBy>Muralikumar, Bala Krishnan</cp:lastModifiedBy>
  <cp:revision>2</cp:revision>
  <dcterms:created xsi:type="dcterms:W3CDTF">2017-06-14T20:35:00Z</dcterms:created>
  <dcterms:modified xsi:type="dcterms:W3CDTF">2017-06-14T20:37:00Z</dcterms:modified>
</cp:coreProperties>
</file>