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4"/>
        <w:gridCol w:w="2412"/>
        <w:gridCol w:w="2464"/>
      </w:tblGrid>
      <w:tr w:rsidR="00734E2D" w14:paraId="47F44A66" w14:textId="77777777" w:rsidTr="00734E2D">
        <w:tc>
          <w:tcPr>
            <w:tcW w:w="3116" w:type="dxa"/>
          </w:tcPr>
          <w:p w14:paraId="12250592" w14:textId="11CAEE43" w:rsidR="00734E2D" w:rsidRDefault="00734E2D">
            <w:r>
              <w:t>Name</w:t>
            </w:r>
          </w:p>
        </w:tc>
        <w:tc>
          <w:tcPr>
            <w:tcW w:w="3117" w:type="dxa"/>
          </w:tcPr>
          <w:p w14:paraId="31537819" w14:textId="4490052C" w:rsidR="00734E2D" w:rsidRDefault="00734E2D">
            <w:r>
              <w:t>Branch</w:t>
            </w:r>
          </w:p>
        </w:tc>
        <w:tc>
          <w:tcPr>
            <w:tcW w:w="3117" w:type="dxa"/>
          </w:tcPr>
          <w:p w14:paraId="6A332A8D" w14:textId="1C1AED8E" w:rsidR="00734E2D" w:rsidRDefault="00734E2D">
            <w:proofErr w:type="spellStart"/>
            <w:r>
              <w:t>RollNum</w:t>
            </w:r>
            <w:proofErr w:type="spellEnd"/>
          </w:p>
        </w:tc>
      </w:tr>
      <w:tr w:rsidR="00734E2D" w14:paraId="69216F71" w14:textId="77777777" w:rsidTr="00734E2D">
        <w:tc>
          <w:tcPr>
            <w:tcW w:w="3116" w:type="dxa"/>
          </w:tcPr>
          <w:p w14:paraId="01D70978" w14:textId="0294B156" w:rsidR="00734E2D" w:rsidRDefault="00530F1A">
            <w:fldSimple w:instr=" MERGEFIELD  &quot;@before-row[#list doc.details.info.rowvalues as d]&quot;  \* MERGEFORMAT ">
              <w:r>
                <w:rPr>
                  <w:noProof/>
                </w:rPr>
                <w:t>«@before-row[#list doc.details.info.rowva»</w:t>
              </w:r>
            </w:fldSimple>
            <w:fldSimple w:instr=" MERGEFIELD  ${d.@name}  \* MERGEFORMAT ">
              <w:r w:rsidR="00734E2D">
                <w:rPr>
                  <w:noProof/>
                </w:rPr>
                <w:t>«${d.@name}»</w:t>
              </w:r>
            </w:fldSimple>
            <w:fldSimple w:instr=" MERGEFIELD  @after-row[/#list]  \* MERGEFORMAT ">
              <w:r w:rsidR="00734E2D">
                <w:rPr>
                  <w:noProof/>
                </w:rPr>
                <w:t>«@after-row[/#list]»</w:t>
              </w:r>
            </w:fldSimple>
          </w:p>
        </w:tc>
        <w:tc>
          <w:tcPr>
            <w:tcW w:w="3117" w:type="dxa"/>
          </w:tcPr>
          <w:p w14:paraId="3192EEFA" w14:textId="44C08EB0" w:rsidR="00734E2D" w:rsidRDefault="0084323E">
            <w:fldSimple w:instr=" MERGEFIELD  ${d.@branch}  \* MERGEFORMAT ">
              <w:r w:rsidR="00734E2D">
                <w:rPr>
                  <w:noProof/>
                </w:rPr>
                <w:t>«${d.@branch}»</w:t>
              </w:r>
            </w:fldSimple>
          </w:p>
        </w:tc>
        <w:tc>
          <w:tcPr>
            <w:tcW w:w="3117" w:type="dxa"/>
          </w:tcPr>
          <w:p w14:paraId="6CE6B101" w14:textId="767EC25A" w:rsidR="00734E2D" w:rsidRDefault="0084323E">
            <w:fldSimple w:instr=" MERGEFIELD  ${d.@rollNum}  \* MERGEFORMAT ">
              <w:r w:rsidR="00734E2D">
                <w:rPr>
                  <w:noProof/>
                </w:rPr>
                <w:t>«${d.@rollNum}»</w:t>
              </w:r>
            </w:fldSimple>
          </w:p>
        </w:tc>
      </w:tr>
    </w:tbl>
    <w:p w14:paraId="70F4A826" w14:textId="06003379" w:rsidR="001F221F" w:rsidRDefault="001F22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2288"/>
        <w:gridCol w:w="2350"/>
      </w:tblGrid>
      <w:tr w:rsidR="002704CB" w14:paraId="43D65E09" w14:textId="77777777" w:rsidTr="00374485">
        <w:tc>
          <w:tcPr>
            <w:tcW w:w="3116" w:type="dxa"/>
          </w:tcPr>
          <w:p w14:paraId="46EF0E3C" w14:textId="0970C525" w:rsidR="002704CB" w:rsidRDefault="002704CB" w:rsidP="00374485">
            <w:r>
              <w:t>Address</w:t>
            </w:r>
          </w:p>
        </w:tc>
        <w:tc>
          <w:tcPr>
            <w:tcW w:w="3117" w:type="dxa"/>
          </w:tcPr>
          <w:p w14:paraId="5C01FEA5" w14:textId="4039FC83" w:rsidR="002704CB" w:rsidRDefault="002704CB" w:rsidP="00374485">
            <w:r>
              <w:t>City</w:t>
            </w:r>
          </w:p>
        </w:tc>
        <w:tc>
          <w:tcPr>
            <w:tcW w:w="3117" w:type="dxa"/>
          </w:tcPr>
          <w:p w14:paraId="5392DA87" w14:textId="4A44FAA5" w:rsidR="002704CB" w:rsidRDefault="002704CB" w:rsidP="00374485">
            <w:r>
              <w:t>State</w:t>
            </w:r>
          </w:p>
        </w:tc>
      </w:tr>
      <w:tr w:rsidR="002704CB" w14:paraId="362D103A" w14:textId="77777777" w:rsidTr="00374485">
        <w:tc>
          <w:tcPr>
            <w:tcW w:w="3116" w:type="dxa"/>
          </w:tcPr>
          <w:p w14:paraId="11E255D1" w14:textId="23D181E0" w:rsidR="002704CB" w:rsidRDefault="00530F1A" w:rsidP="00374485">
            <w:fldSimple w:instr=" MERGEFIELD  &quot;@before-row[#list doc.details.addressData.rowvalues as d]&quot;  \* MERGEFORMAT ">
              <w:r>
                <w:rPr>
                  <w:noProof/>
                </w:rPr>
                <w:t>«@before-row[#list doc.details.addressDat»</w:t>
              </w:r>
            </w:fldSimple>
            <w:bookmarkStart w:id="0" w:name="_GoBack"/>
            <w:bookmarkEnd w:id="0"/>
            <w:r w:rsidR="0084323E">
              <w:fldChar w:fldCharType="begin"/>
            </w:r>
            <w:r w:rsidR="0084323E">
              <w:instrText xml:space="preserve"> MERGEFIELD  ${d.@address}  \* MERGEFORMAT </w:instrText>
            </w:r>
            <w:r w:rsidR="0084323E">
              <w:fldChar w:fldCharType="separate"/>
            </w:r>
            <w:r w:rsidR="00D70E4D">
              <w:rPr>
                <w:noProof/>
              </w:rPr>
              <w:t>«${d.@address}»</w:t>
            </w:r>
            <w:r w:rsidR="0084323E"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@after-row[/#list]  \* MERGEFORMAT </w:instrText>
            </w:r>
            <w:r>
              <w:fldChar w:fldCharType="separate"/>
            </w:r>
            <w:r w:rsidR="002704CB">
              <w:rPr>
                <w:noProof/>
              </w:rPr>
              <w:t>«@after-row[/#list]»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</w:tcPr>
          <w:p w14:paraId="3302DE89" w14:textId="20B76DCF" w:rsidR="002704CB" w:rsidRDefault="00530F1A" w:rsidP="00374485">
            <w:r>
              <w:fldChar w:fldCharType="begin"/>
            </w:r>
            <w:r>
              <w:instrText xml:space="preserve"> MERGEFIELD  ${d.@city}  \* MERGEFO</w:instrText>
            </w:r>
            <w:r>
              <w:instrText xml:space="preserve">RMAT </w:instrText>
            </w:r>
            <w:r>
              <w:fldChar w:fldCharType="separate"/>
            </w:r>
            <w:r w:rsidR="002704CB">
              <w:rPr>
                <w:noProof/>
              </w:rPr>
              <w:t>«${d.@city}»</w:t>
            </w:r>
            <w:r>
              <w:rPr>
                <w:noProof/>
              </w:rPr>
              <w:fldChar w:fldCharType="end"/>
            </w:r>
          </w:p>
        </w:tc>
        <w:tc>
          <w:tcPr>
            <w:tcW w:w="3117" w:type="dxa"/>
          </w:tcPr>
          <w:p w14:paraId="101FFCAC" w14:textId="14E93D4F" w:rsidR="002704CB" w:rsidRDefault="00530F1A" w:rsidP="00374485">
            <w:r>
              <w:fldChar w:fldCharType="begin"/>
            </w:r>
            <w:r>
              <w:instrText xml:space="preserve"> MERGEFIELD  ${d.@state}  \* MERGEFORMAT </w:instrText>
            </w:r>
            <w:r>
              <w:fldChar w:fldCharType="separate"/>
            </w:r>
            <w:r w:rsidR="002704CB">
              <w:rPr>
                <w:noProof/>
              </w:rPr>
              <w:t>«${d.@state}»</w:t>
            </w:r>
            <w:r>
              <w:rPr>
                <w:noProof/>
              </w:rPr>
              <w:fldChar w:fldCharType="end"/>
            </w:r>
          </w:p>
        </w:tc>
      </w:tr>
    </w:tbl>
    <w:p w14:paraId="3C0AE8A9" w14:textId="77777777" w:rsidR="002704CB" w:rsidRDefault="002704CB"/>
    <w:sectPr w:rsidR="0027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97"/>
    <w:rsid w:val="001F221F"/>
    <w:rsid w:val="002704CB"/>
    <w:rsid w:val="00530F1A"/>
    <w:rsid w:val="006041AA"/>
    <w:rsid w:val="00734E2D"/>
    <w:rsid w:val="0084323E"/>
    <w:rsid w:val="008D6455"/>
    <w:rsid w:val="00D70E4D"/>
    <w:rsid w:val="00E25D97"/>
    <w:rsid w:val="00F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A76"/>
  <w15:chartTrackingRefBased/>
  <w15:docId w15:val="{EF5337BB-5D59-4311-BE72-5ACA2FC6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Muralikrishna, Siddharth *</dc:creator>
  <cp:keywords/>
  <dc:description/>
  <cp:lastModifiedBy>Muralikrishna, Siddharth *</cp:lastModifiedBy>
  <cp:revision>7</cp:revision>
  <dcterms:created xsi:type="dcterms:W3CDTF">2019-11-13T21:53:00Z</dcterms:created>
  <dcterms:modified xsi:type="dcterms:W3CDTF">2020-05-11T21:23:00Z</dcterms:modified>
</cp:coreProperties>
</file>