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916" w:rsidRDefault="00FF36B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Thank you for the document. Initially, it doesn’t look like we are using the same plug-in that you are. My plug-in has more inputs than yours, which would lead me to believe that they are different.</w:t>
      </w:r>
    </w:p>
    <w:p w:rsidR="00FF36B5" w:rsidRDefault="00FF36B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With that said, here are screen shots of my setup [with some data redacted for identification purposes].</w:t>
      </w:r>
    </w:p>
    <w:p w:rsidR="00FF36B5" w:rsidRDefault="00FF36B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w:drawing>
          <wp:inline distT="0" distB="0" distL="0" distR="0">
            <wp:extent cx="5943600" cy="32873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6B5" w:rsidRDefault="00FF36B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w:drawing>
          <wp:inline distT="0" distB="0" distL="0" distR="0">
            <wp:extent cx="5943600" cy="3754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cume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6B5" w:rsidRDefault="00FF36B5">
      <w:pPr>
        <w:rPr>
          <w:rFonts w:ascii="Georgia" w:hAnsi="Georgia"/>
          <w:sz w:val="20"/>
          <w:szCs w:val="20"/>
        </w:rPr>
      </w:pPr>
    </w:p>
    <w:p w:rsidR="00FF36B5" w:rsidRDefault="00FF36B5">
      <w:pPr>
        <w:rPr>
          <w:rFonts w:ascii="Georgia" w:hAnsi="Georgia"/>
          <w:sz w:val="20"/>
          <w:szCs w:val="20"/>
        </w:rPr>
      </w:pPr>
      <w:bookmarkStart w:id="0" w:name="_GoBack"/>
      <w:r>
        <w:rPr>
          <w:rFonts w:ascii="Georgia" w:hAnsi="Georgia"/>
          <w:noProof/>
          <w:sz w:val="20"/>
          <w:szCs w:val="20"/>
        </w:rPr>
        <w:lastRenderedPageBreak/>
        <w:drawing>
          <wp:inline distT="0" distB="0" distL="0" distR="0">
            <wp:extent cx="5943600" cy="2933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umn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F36B5" w:rsidRPr="00815BE4" w:rsidRDefault="00FF36B5">
      <w:pPr>
        <w:rPr>
          <w:rFonts w:ascii="Georgia" w:hAnsi="Georgia"/>
          <w:sz w:val="20"/>
          <w:szCs w:val="20"/>
        </w:rPr>
      </w:pPr>
    </w:p>
    <w:sectPr w:rsidR="00FF36B5" w:rsidRPr="00815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B5"/>
    <w:rsid w:val="007A5916"/>
    <w:rsid w:val="00815BE4"/>
    <w:rsid w:val="00DD03FE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1EE95"/>
  <w15:chartTrackingRefBased/>
  <w15:docId w15:val="{40FE9C2E-9B5D-472E-BDDC-5C663506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</Words>
  <Characters>266</Characters>
  <Application>Microsoft Office Word</Application>
  <DocSecurity>0</DocSecurity>
  <Lines>2</Lines>
  <Paragraphs>1</Paragraphs>
  <ScaleCrop>false</ScaleCrop>
  <Company>PricewaterhouseCoopers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Keevil</dc:creator>
  <cp:keywords/>
  <dc:description/>
  <cp:lastModifiedBy>Michael Keevil</cp:lastModifiedBy>
  <cp:revision>1</cp:revision>
  <dcterms:created xsi:type="dcterms:W3CDTF">2017-08-01T11:46:00Z</dcterms:created>
  <dcterms:modified xsi:type="dcterms:W3CDTF">2017-08-01T11:51:00Z</dcterms:modified>
</cp:coreProperties>
</file>