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UX Design And Appian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En appian los usuarios interactúan con una serie de interfaces para hacer su trabajo, estas incluyen formularios, registros e informes, datos de entrada a través de formularios que están disponibles por medio de tareas acciones y acciones relacionadas y los registros muestran todos los datos acerca de una sola entidad.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Los informes muestran datos agregados, esto se hace a través de registros que proporcionan información sobre las claves, indicadores de rendimiento o KPIs, los informes también proporcionan perspectiva en cómo los procesos de negocio están funcionando en la aplicación.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Existen 3 principios de diseño que se deben seguir en orden para crear algo productivo y una experiencia significativa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Eficiente: </w:t>
      </w:r>
      <w:r w:rsidDel="00000000" w:rsidR="00000000" w:rsidRPr="00000000">
        <w:rPr>
          <w:rtl w:val="0"/>
        </w:rPr>
        <w:t xml:space="preserve">Los usuarios deben completar su trabajo en el menor tiempo posible, la interfaz debe responder a las acciones del usuario.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Intuitivo: </w:t>
      </w:r>
      <w:r w:rsidDel="00000000" w:rsidR="00000000" w:rsidRPr="00000000">
        <w:rPr>
          <w:rtl w:val="0"/>
        </w:rPr>
        <w:t xml:space="preserve">Los usuarios deben ser capaces de encontrar lo que necesitan rápidamente.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Hermosa: </w:t>
      </w:r>
      <w:r w:rsidDel="00000000" w:rsidR="00000000" w:rsidRPr="00000000">
        <w:rPr>
          <w:rtl w:val="0"/>
        </w:rPr>
        <w:t xml:space="preserve">Los usuarios deben disfrutar de su experiencia trabajando con la interfaz.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Las interfaces de producto se crean utilizando una variedad de diseños y los diseños de componentes proporcionan la capacidad para organizar lógicamente el contenido y los componentes en una interfaz, mientras que los componentes se configuran dentro del diseño y permiten a los usuarios ver o introducir datos.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En Appian existen diferentes diseños como por ejemplo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Diseño de formulario </w:t>
      </w:r>
      <w:r w:rsidDel="00000000" w:rsidR="00000000" w:rsidRPr="00000000">
        <w:rPr>
          <w:rtl w:val="0"/>
        </w:rPr>
        <w:t xml:space="preserve">Forma que incluye características predefinidas de una manera básica como el título y el botón de enviar.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Diseños de columnas </w:t>
      </w:r>
      <w:r w:rsidDel="00000000" w:rsidR="00000000" w:rsidRPr="00000000">
        <w:rPr>
          <w:rtl w:val="0"/>
        </w:rPr>
        <w:t xml:space="preserve">Son uno de los métodos más utilizados para organizar los datos a lo largo y ancho de la página, se encargan de la organización primaria del nivel superior de una página o de una sección.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Diseño de lado a lado </w:t>
      </w:r>
      <w:r w:rsidDel="00000000" w:rsidR="00000000" w:rsidRPr="00000000">
        <w:rPr>
          <w:rtl w:val="0"/>
        </w:rPr>
        <w:t xml:space="preserve">También es muy utilizado para organizar componentes en todo el espacio sin embargo el ancho de la página se organiza en paralelo y se usa para grupos pequeños de datos relacionados.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Diseño de sección </w:t>
      </w:r>
      <w:r w:rsidDel="00000000" w:rsidR="00000000" w:rsidRPr="00000000">
        <w:rPr>
          <w:rtl w:val="0"/>
        </w:rPr>
        <w:t xml:space="preserve">Nos permite agrupar visualmente partes relacionadas de una interfaz que tiene márgenes opcionales para separar el contenido en la página.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Diseño de caja </w:t>
      </w:r>
      <w:r w:rsidDel="00000000" w:rsidR="00000000" w:rsidRPr="00000000">
        <w:rPr>
          <w:rtl w:val="0"/>
        </w:rPr>
        <w:t xml:space="preserve">Agrupa componentes relacionados pero lo hace con más visualidad, es una gran manera de llamar la atención a porciones particulares .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Appian Delivery Methodology</w:t>
      </w:r>
    </w:p>
    <w:p w:rsidR="00000000" w:rsidDel="00000000" w:rsidP="00000000" w:rsidRDefault="00000000" w:rsidRPr="00000000" w14:paraId="0000004E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Hay cinco roles clave que trabajan juntos para completar los proyectos de Appian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El propietario del producto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El arquitecto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El líder del equipo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El desarrollador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El gerente de pruebas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La metodología de entrega de Appian se divide en 4 fases: Iniciar, Construir, Liberar, Optimizar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La fase de inicio recibe el nombre de </w:t>
      </w:r>
      <w:r w:rsidDel="00000000" w:rsidR="00000000" w:rsidRPr="00000000">
        <w:rPr>
          <w:b w:val="1"/>
          <w:rtl w:val="0"/>
        </w:rPr>
        <w:t xml:space="preserve">Sprint Cero</w:t>
      </w:r>
      <w:r w:rsidDel="00000000" w:rsidR="00000000" w:rsidRPr="00000000">
        <w:rPr>
          <w:rtl w:val="0"/>
        </w:rPr>
        <w:t xml:space="preserve">, donde el equipo define los objetivos del proyecto, investiga lo que la aplicación necesita hacer para alcanzar esos objetivos y se traza un plan para entregar valor rápidamente, solo se planifica para comenzar a trabajar en la dirección correcta, esta fase puede llegar a ser de 1 a 2 semanas.</w:t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  <w:t xml:space="preserve">La siguiente fase es la de </w:t>
      </w:r>
      <w:r w:rsidDel="00000000" w:rsidR="00000000" w:rsidRPr="00000000">
        <w:rPr>
          <w:b w:val="1"/>
          <w:rtl w:val="0"/>
        </w:rPr>
        <w:t xml:space="preserve">construcción </w:t>
      </w:r>
      <w:r w:rsidDel="00000000" w:rsidR="00000000" w:rsidRPr="00000000">
        <w:rPr>
          <w:rtl w:val="0"/>
        </w:rPr>
        <w:t xml:space="preserve">donde se llevará a cabo la mayor parte del trabajo, durante esta fase se compilara la aplicación rápidamente en iteraciones llamadas sprints, cada iteración es de dos semanas generalmente.</w:t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  <w:t xml:space="preserve">Un sprint típico incluye el desarrollo, las pruebas y la documentación, este proceso es una colaboración continua entre desarrolladores y partes interesadas del proyecto.</w:t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La siguiente fase es la de </w:t>
      </w:r>
      <w:r w:rsidDel="00000000" w:rsidR="00000000" w:rsidRPr="00000000">
        <w:rPr>
          <w:b w:val="1"/>
          <w:rtl w:val="0"/>
        </w:rPr>
        <w:t xml:space="preserve">Liberación </w:t>
      </w:r>
      <w:r w:rsidDel="00000000" w:rsidR="00000000" w:rsidRPr="00000000">
        <w:rPr>
          <w:rtl w:val="0"/>
        </w:rPr>
        <w:t xml:space="preserve">en esta fase se validará la funcionalidad final asegurándose de que la aplicación esté técnicamente lista, esta fase también incluye un periodo de apoyo de 1 a 2 semanas.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La última fase es la </w:t>
      </w:r>
      <w:r w:rsidDel="00000000" w:rsidR="00000000" w:rsidRPr="00000000">
        <w:rPr>
          <w:b w:val="1"/>
          <w:rtl w:val="0"/>
        </w:rPr>
        <w:t xml:space="preserve">Optimización, </w:t>
      </w:r>
      <w:r w:rsidDel="00000000" w:rsidR="00000000" w:rsidRPr="00000000">
        <w:rPr>
          <w:rtl w:val="0"/>
        </w:rPr>
        <w:t xml:space="preserve">cuando se lanza una aplicación ese no es el final, porque a medida de que las necesidades del negocio evolucionan también puede evolucionar la aplicación, aquí se revisará los comentarios de las partes interesadas, el rendimiento de la aplicación.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 w:firstLine="0"/>
        <w:rPr/>
      </w:pPr>
      <w:r w:rsidDel="00000000" w:rsidR="00000000" w:rsidRPr="00000000">
        <w:rPr>
          <w:rtl w:val="0"/>
        </w:rPr>
        <w:t xml:space="preserve">Estas fases están diseñadas para ser realizadas una después de la otra.</w:t>
      </w:r>
    </w:p>
    <w:p w:rsidR="00000000" w:rsidDel="00000000" w:rsidP="00000000" w:rsidRDefault="00000000" w:rsidRPr="00000000" w14:paraId="00000067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