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Date&gt;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Personas to describe how the system needs to behave from the user perspective.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are the different people?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their motivations?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do they use the system?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do they want to get out of it?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Paula Portfolio Manager</w:t>
      </w:r>
    </w:p>
    <w:tbl>
      <w:tblPr>
        <w:tblStyle w:val="Table1"/>
        <w:tblW w:w="103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3"/>
        <w:gridCol w:w="2542"/>
        <w:gridCol w:w="2985"/>
        <w:gridCol w:w="2970"/>
        <w:tblGridChange w:id="0">
          <w:tblGrid>
            <w:gridCol w:w="1853"/>
            <w:gridCol w:w="2542"/>
            <w:gridCol w:w="2985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Fill out name and picture; alliteration is OK, but not required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List characteristics and behaviors.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Consider demographics, job, lifestyle, spare time activities, attitudes, and common tasks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problems/pain should the product solve for this persona? 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would the persona want to buy or use our product?</w:t>
              <w:br w:type="textWrapping"/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activities is this person most likely to use?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we had to sell this product directly to this persona, what benefits would we sell?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Process Manager</w:t>
      </w:r>
    </w:p>
    <w:tbl>
      <w:tblPr>
        <w:tblStyle w:val="Table2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3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200" w:before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4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5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6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7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8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9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9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Role</w:t>
      </w:r>
    </w:p>
    <w:tbl>
      <w:tblPr>
        <w:tblStyle w:val="Table10"/>
        <w:tblW w:w="1035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610"/>
        <w:gridCol w:w="2970"/>
        <w:gridCol w:w="2970"/>
        <w:tblGridChange w:id="0">
          <w:tblGrid>
            <w:gridCol w:w="1800"/>
            <w:gridCol w:w="2610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Picture, and Title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 Points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Wishlist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530" w:header="144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120" w:line="240" w:lineRule="auto"/>
      <w:ind w:left="0" w:right="0" w:firstLine="0"/>
      <w:jc w:val="left"/>
      <w:rPr>
        <w:rFonts w:ascii="Tahoma" w:cs="Tahoma" w:eastAsia="Tahoma" w:hAnsi="Tahoma"/>
        <w:sz w:val="18"/>
        <w:szCs w:val="18"/>
        <w:highlight w:val="whit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ageBreakBefore w:val="0"/>
      <w:tabs>
        <w:tab w:val="center" w:leader="none" w:pos="4680"/>
        <w:tab w:val="right" w:leader="none" w:pos="9360"/>
      </w:tabs>
      <w:rPr>
        <w:rFonts w:ascii="Tahoma" w:cs="Tahoma" w:eastAsia="Tahoma" w:hAnsi="Tahoma"/>
        <w:sz w:val="18"/>
        <w:szCs w:val="18"/>
        <w:highlight w:val="white"/>
      </w:rPr>
    </w:pPr>
    <w:r w:rsidDel="00000000" w:rsidR="00000000" w:rsidRPr="00000000">
      <w:rPr>
        <w:rFonts w:ascii="Tahoma" w:cs="Tahoma" w:eastAsia="Tahoma" w:hAnsi="Tahoma"/>
        <w:sz w:val="18"/>
        <w:szCs w:val="18"/>
        <w:highlight w:val="white"/>
      </w:rPr>
      <w:drawing>
        <wp:inline distB="0" distT="0" distL="0" distR="0">
          <wp:extent cx="557213" cy="375794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81" l="11323" r="8475" t="1481"/>
                  <a:stretch>
                    <a:fillRect/>
                  </a:stretch>
                </pic:blipFill>
                <pic:spPr>
                  <a:xfrm>
                    <a:off x="0" y="0"/>
                    <a:ext cx="557213" cy="3757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tabs>
        <w:tab w:val="center" w:leader="none" w:pos="4680"/>
        <w:tab w:val="right" w:leader="none" w:pos="9360"/>
      </w:tabs>
      <w:jc w:val="right"/>
      <w:rPr>
        <w:rFonts w:ascii="Tahoma" w:cs="Tahoma" w:eastAsia="Tahoma" w:hAnsi="Tahoma"/>
        <w:color w:val="2321f0"/>
        <w:sz w:val="18"/>
        <w:szCs w:val="18"/>
        <w:highlight w:val="white"/>
      </w:rPr>
    </w:pPr>
    <w:r w:rsidDel="00000000" w:rsidR="00000000" w:rsidRPr="00000000">
      <w:rPr>
        <w:rFonts w:ascii="Tahoma" w:cs="Tahoma" w:eastAsia="Tahoma" w:hAnsi="Tahoma"/>
        <w:color w:val="2321f0"/>
        <w:sz w:val="18"/>
        <w:szCs w:val="18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spacing w:before="0" w:line="12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spacing w:before="0" w:line="120" w:lineRule="auto"/>
      <w:rPr>
        <w:rFonts w:ascii="Tahoma" w:cs="Tahoma" w:eastAsia="Tahoma" w:hAnsi="Tahoma"/>
        <w:sz w:val="18"/>
        <w:szCs w:val="18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-419099</wp:posOffset>
          </wp:positionV>
          <wp:extent cx="914400" cy="622305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81" l="11323" r="8475" t="1481"/>
                  <a:stretch>
                    <a:fillRect/>
                  </a:stretch>
                </pic:blipFill>
                <pic:spPr>
                  <a:xfrm>
                    <a:off x="0" y="0"/>
                    <a:ext cx="914400" cy="6223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981075</wp:posOffset>
              </wp:positionH>
              <wp:positionV relativeFrom="paragraph">
                <wp:posOffset>-428624</wp:posOffset>
              </wp:positionV>
              <wp:extent cx="4597400" cy="6400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52063" y="3464723"/>
                        <a:ext cx="458787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&lt;Client&gt; – &lt;Project&gt;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Product Personas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981075</wp:posOffset>
              </wp:positionH>
              <wp:positionV relativeFrom="paragraph">
                <wp:posOffset>-428624</wp:posOffset>
              </wp:positionV>
              <wp:extent cx="4597400" cy="6400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7400" cy="640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C">
    <w:pPr>
      <w:pageBreakBefore w:val="0"/>
      <w:tabs>
        <w:tab w:val="center" w:leader="none" w:pos="4680"/>
        <w:tab w:val="right" w:leader="none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before="240" w:lineRule="auto"/>
      <w:ind w:right="907"/>
    </w:pPr>
    <w:rPr>
      <w:rFonts w:ascii="Georgia" w:cs="Georgia" w:eastAsia="Georgia" w:hAnsi="Georgia"/>
      <w:b w:val="1"/>
      <w:color w:val="a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pacing w:before="200" w:lineRule="auto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ageBreakBefore w:val="0"/>
      <w:tabs>
        <w:tab w:val="left" w:leader="none" w:pos="604"/>
      </w:tabs>
      <w:spacing w:after="0" w:before="0" w:lineRule="auto"/>
      <w:ind w:left="605"/>
    </w:pPr>
    <w:rPr>
      <w:rFonts w:ascii="Georgia" w:cs="Georgia" w:eastAsia="Georgia" w:hAnsi="Georgia"/>
      <w:b w:val="1"/>
      <w:color w:val="ffffff"/>
      <w:sz w:val="40"/>
      <w:szCs w:val="40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DYeHMFAhuAdRRRogGhXUdbGSiA==">CgMxLjAyCGguZ2pkZ3hzOAByITF4VFRNVXlRSEVTcUFwamhpMGYtQnFtWjdaT015QjNPVA==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