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2322f0"/>
          <w:sz w:val="46"/>
          <w:szCs w:val="46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6"/>
          <w:szCs w:val="46"/>
          <w:rtl w:val="0"/>
        </w:rPr>
        <w:t xml:space="preserve">[INST PROJECT NAME HERE] </w:t>
      </w:r>
    </w:p>
    <w:p w:rsidR="00000000" w:rsidDel="00000000" w:rsidP="00000000" w:rsidRDefault="00000000" w:rsidRPr="00000000" w14:paraId="00000008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2322f0"/>
          <w:sz w:val="46"/>
          <w:szCs w:val="46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6"/>
          <w:szCs w:val="46"/>
          <w:rtl w:val="0"/>
        </w:rPr>
        <w:t xml:space="preserve">Product Personas </w:t>
      </w:r>
    </w:p>
    <w:p w:rsidR="00000000" w:rsidDel="00000000" w:rsidP="00000000" w:rsidRDefault="00000000" w:rsidRPr="00000000" w14:paraId="00000009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2322f0"/>
          <w:sz w:val="46"/>
          <w:szCs w:val="4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6"/>
          <w:szCs w:val="46"/>
          <w:rtl w:val="0"/>
        </w:rPr>
        <w:t xml:space="preserve">[INST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ab/>
        <w:t xml:space="preserve">Version and Change History</w:t>
        <w:tab/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65"/>
        <w:gridCol w:w="2895"/>
        <w:gridCol w:w="5880"/>
        <w:tblGridChange w:id="0">
          <w:tblGrid>
            <w:gridCol w:w="1365"/>
            <w:gridCol w:w="2895"/>
            <w:gridCol w:w="58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Approver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Change 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80" w:before="240" w:line="276" w:lineRule="auto"/>
        <w:rPr>
          <w:rFonts w:ascii="Tahoma" w:cs="Tahoma" w:eastAsia="Tahoma" w:hAnsi="Tahoma"/>
          <w:b w:val="1"/>
          <w:color w:val="2322f0"/>
          <w:sz w:val="40"/>
          <w:szCs w:val="40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0"/>
          <w:szCs w:val="40"/>
          <w:rtl w:val="0"/>
        </w:rPr>
        <w:t xml:space="preserve">Product Personas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ahoma" w:cs="Tahoma" w:eastAsia="Tahoma" w:hAnsi="Tahoma"/>
          <w:b w:val="1"/>
          <w:color w:val="1f386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4"/>
          <w:szCs w:val="24"/>
          <w:rtl w:val="0"/>
        </w:rPr>
        <w:t xml:space="preserve">Use Personas to describe how the application or system needs to behave from the user perspective.</w:t>
      </w:r>
    </w:p>
    <w:p w:rsidR="00000000" w:rsidDel="00000000" w:rsidP="00000000" w:rsidRDefault="00000000" w:rsidRPr="00000000" w14:paraId="00000031">
      <w:pPr>
        <w:spacing w:after="0" w:line="276" w:lineRule="auto"/>
        <w:ind w:left="720" w:hanging="360"/>
        <w:rPr>
          <w:rFonts w:ascii="Tahoma" w:cs="Tahoma" w:eastAsia="Tahoma" w:hAnsi="Tahoma"/>
          <w:color w:val="1f3864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1440" w:top="1440" w:left="1008" w:right="1008" w:header="0" w:footer="28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76" w:lineRule="auto"/>
        <w:ind w:left="720" w:hanging="360"/>
        <w:rPr>
          <w:rFonts w:ascii="Tahoma" w:cs="Tahoma" w:eastAsia="Tahoma" w:hAnsi="Tahoma"/>
          <w:color w:val="1f386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f3864"/>
          <w:sz w:val="24"/>
          <w:szCs w:val="24"/>
          <w:rtl w:val="0"/>
        </w:rPr>
        <w:t xml:space="preserve">Who are the different users?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76" w:lineRule="auto"/>
        <w:ind w:left="720" w:hanging="360"/>
        <w:rPr>
          <w:rFonts w:ascii="Tahoma" w:cs="Tahoma" w:eastAsia="Tahoma" w:hAnsi="Tahoma"/>
          <w:color w:val="1f386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f3864"/>
          <w:sz w:val="24"/>
          <w:szCs w:val="24"/>
          <w:rtl w:val="0"/>
        </w:rPr>
        <w:t xml:space="preserve">What are their key goals and objectives for this project?</w:t>
      </w:r>
    </w:p>
    <w:p w:rsidR="00000000" w:rsidDel="00000000" w:rsidP="00000000" w:rsidRDefault="00000000" w:rsidRPr="00000000" w14:paraId="00000034">
      <w:pPr>
        <w:spacing w:after="0" w:line="276" w:lineRule="auto"/>
        <w:ind w:left="720" w:firstLine="0"/>
        <w:rPr>
          <w:rFonts w:ascii="Tahoma" w:cs="Tahoma" w:eastAsia="Tahoma" w:hAnsi="Tahoma"/>
          <w:color w:val="1f386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76" w:lineRule="auto"/>
        <w:ind w:left="720" w:hanging="360"/>
        <w:rPr>
          <w:rFonts w:ascii="Tahoma" w:cs="Tahoma" w:eastAsia="Tahoma" w:hAnsi="Tahoma"/>
          <w:color w:val="1f386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f3864"/>
          <w:sz w:val="24"/>
          <w:szCs w:val="24"/>
          <w:rtl w:val="0"/>
        </w:rPr>
        <w:t xml:space="preserve">What are their motivations?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76" w:lineRule="auto"/>
        <w:ind w:left="720" w:hanging="360"/>
        <w:rPr>
          <w:rFonts w:ascii="Tahoma" w:cs="Tahoma" w:eastAsia="Tahoma" w:hAnsi="Tahoma"/>
          <w:color w:val="1f3864"/>
          <w:sz w:val="24"/>
          <w:szCs w:val="24"/>
        </w:rPr>
        <w:sectPr>
          <w:type w:val="continuous"/>
          <w:pgSz w:h="15840" w:w="12240" w:orient="portrait"/>
          <w:pgMar w:bottom="1440" w:top="1440" w:left="1008" w:right="1008" w:header="0" w:footer="288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Tahoma" w:cs="Tahoma" w:eastAsia="Tahoma" w:hAnsi="Tahoma"/>
          <w:color w:val="1f3864"/>
          <w:sz w:val="24"/>
          <w:szCs w:val="24"/>
          <w:rtl w:val="0"/>
        </w:rPr>
        <w:t xml:space="preserve">How do they use the application or system?</w:t>
      </w:r>
    </w:p>
    <w:p w:rsidR="00000000" w:rsidDel="00000000" w:rsidP="00000000" w:rsidRDefault="00000000" w:rsidRPr="00000000" w14:paraId="00000037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ab/>
        <w:t xml:space="preserve">Paula Portfolio Manager (Example)</w:t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-List characteristics and behaviors.</w:t>
            </w:r>
          </w:p>
          <w:p w:rsidR="00000000" w:rsidDel="00000000" w:rsidP="00000000" w:rsidRDefault="00000000" w:rsidRPr="00000000" w14:paraId="00000042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-Consider demographics, job, lifestyle, spare time activities, attitudes, and common tasks.</w:t>
            </w:r>
          </w:p>
          <w:p w:rsidR="00000000" w:rsidDel="00000000" w:rsidP="00000000" w:rsidRDefault="00000000" w:rsidRPr="00000000" w14:paraId="00000043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-What problems/ pain should the product solve for this persona?</w:t>
            </w:r>
          </w:p>
          <w:p w:rsidR="00000000" w:rsidDel="00000000" w:rsidP="00000000" w:rsidRDefault="00000000" w:rsidRPr="00000000" w14:paraId="00000045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-Why would the persona want to buy or use our product?</w:t>
            </w:r>
          </w:p>
          <w:p w:rsidR="00000000" w:rsidDel="00000000" w:rsidP="00000000" w:rsidRDefault="00000000" w:rsidRPr="00000000" w14:paraId="00000047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340"/>
              </w:tabs>
              <w:spacing w:before="138" w:lineRule="auto"/>
              <w:ind w:left="0" w:right="190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-What objections or questions are they likely to raise?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-What activities is this person most likely to use?</w:t>
            </w:r>
          </w:p>
          <w:p w:rsidR="00000000" w:rsidDel="00000000" w:rsidP="00000000" w:rsidRDefault="00000000" w:rsidRPr="00000000" w14:paraId="0000004A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-If we had to sell this product directly to this persona, what benefits would we sell?</w:t>
            </w:r>
          </w:p>
          <w:p w:rsidR="00000000" w:rsidDel="00000000" w:rsidP="00000000" w:rsidRDefault="00000000" w:rsidRPr="00000000" w14:paraId="0000004C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76" w:lineRule="auto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ab/>
        <w:t xml:space="preserve">[INST ROLE HERE]</w:t>
      </w:r>
    </w:p>
    <w:p w:rsidR="00000000" w:rsidDel="00000000" w:rsidP="00000000" w:rsidRDefault="00000000" w:rsidRPr="00000000" w14:paraId="00000051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-List characteristics and behaviors.</w:t>
            </w:r>
          </w:p>
          <w:p w:rsidR="00000000" w:rsidDel="00000000" w:rsidP="00000000" w:rsidRDefault="00000000" w:rsidRPr="00000000" w14:paraId="00000059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-Consider demographics, job, lifestyle, spare time activities, attitudes, and common tasks.</w:t>
            </w:r>
          </w:p>
          <w:p w:rsidR="00000000" w:rsidDel="00000000" w:rsidP="00000000" w:rsidRDefault="00000000" w:rsidRPr="00000000" w14:paraId="0000005A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-What problems/ pain should the product solve for this persona?</w:t>
            </w:r>
          </w:p>
          <w:p w:rsidR="00000000" w:rsidDel="00000000" w:rsidP="00000000" w:rsidRDefault="00000000" w:rsidRPr="00000000" w14:paraId="0000005C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-Why would the persona want to buy or use our product?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pos="340"/>
              </w:tabs>
              <w:spacing w:after="0" w:before="138" w:line="240" w:lineRule="auto"/>
              <w:ind w:right="19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-What objections or questions are they likely to raise?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-What activities is this person most likely to use?</w:t>
            </w:r>
          </w:p>
          <w:p w:rsidR="00000000" w:rsidDel="00000000" w:rsidP="00000000" w:rsidRDefault="00000000" w:rsidRPr="00000000" w14:paraId="00000060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-If we had to sell this product directly to this persona, what benefits would we sell?</w:t>
            </w:r>
          </w:p>
          <w:p w:rsidR="00000000" w:rsidDel="00000000" w:rsidP="00000000" w:rsidRDefault="00000000" w:rsidRPr="00000000" w14:paraId="00000062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[INST ROLE HERE]</w:t>
      </w:r>
    </w:p>
    <w:p w:rsidR="00000000" w:rsidDel="00000000" w:rsidP="00000000" w:rsidRDefault="00000000" w:rsidRPr="00000000" w14:paraId="00000064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pos="340"/>
              </w:tabs>
              <w:spacing w:after="0" w:before="138" w:line="240" w:lineRule="auto"/>
              <w:ind w:right="19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76" w:lineRule="auto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[INST ROLE HERE]</w:t>
      </w:r>
    </w:p>
    <w:p w:rsidR="00000000" w:rsidDel="00000000" w:rsidP="00000000" w:rsidRDefault="00000000" w:rsidRPr="00000000" w14:paraId="00000073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pos="340"/>
              </w:tabs>
              <w:spacing w:after="0" w:before="138" w:line="240" w:lineRule="auto"/>
              <w:ind w:right="19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[INST ROLE HERE]</w:t>
      </w:r>
    </w:p>
    <w:p w:rsidR="00000000" w:rsidDel="00000000" w:rsidP="00000000" w:rsidRDefault="00000000" w:rsidRPr="00000000" w14:paraId="00000082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pos="340"/>
              </w:tabs>
              <w:spacing w:after="0" w:before="138" w:line="240" w:lineRule="auto"/>
              <w:ind w:right="19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[INST ROLE HERE]</w:t>
      </w:r>
    </w:p>
    <w:p w:rsidR="00000000" w:rsidDel="00000000" w:rsidP="00000000" w:rsidRDefault="00000000" w:rsidRPr="00000000" w14:paraId="00000092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tabs>
                <w:tab w:val="left" w:pos="340"/>
              </w:tabs>
              <w:spacing w:after="0" w:before="138" w:line="240" w:lineRule="auto"/>
              <w:ind w:right="19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[INST ROLE HERE]</w:t>
      </w:r>
    </w:p>
    <w:p w:rsidR="00000000" w:rsidDel="00000000" w:rsidP="00000000" w:rsidRDefault="00000000" w:rsidRPr="00000000" w14:paraId="000000A2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64.208458757505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95"/>
        <w:gridCol w:w="2415"/>
        <w:gridCol w:w="1980"/>
        <w:gridCol w:w="2387.1042293787527"/>
        <w:gridCol w:w="2387.1042293787527"/>
        <w:tblGridChange w:id="0">
          <w:tblGrid>
            <w:gridCol w:w="1095"/>
            <w:gridCol w:w="2415"/>
            <w:gridCol w:w="1980"/>
            <w:gridCol w:w="2387.1042293787527"/>
            <w:gridCol w:w="2387.104229378752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Name &amp; Title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Background Info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Pain Points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340"/>
              </w:tabs>
              <w:spacing w:after="0" w:before="138" w:line="240" w:lineRule="auto"/>
              <w:ind w:right="19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80" w:before="16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08" w:right="1008" w:header="0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jc w:val="right"/>
      <w:rPr/>
    </w:pPr>
    <w:r w:rsidDel="00000000" w:rsidR="00000000" w:rsidRPr="00000000">
      <w:rPr>
        <w:rFonts w:ascii="Tahoma" w:cs="Tahoma" w:eastAsia="Tahoma" w:hAnsi="Tahoma"/>
        <w:b w:val="1"/>
        <w:color w:val="1f3864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Fonts w:ascii="Tahoma" w:cs="Tahoma" w:eastAsia="Tahoma" w:hAnsi="Tahoma"/>
        <w:b w:val="1"/>
        <w:color w:val="1f3864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rPr/>
    </w:pPr>
    <w:r w:rsidDel="00000000" w:rsidR="00000000" w:rsidRPr="00000000">
      <w:rPr/>
      <w:drawing>
        <wp:inline distB="114300" distT="114300" distL="114300" distR="114300">
          <wp:extent cx="963295" cy="371476"/>
          <wp:effectExtent b="0" l="0" r="0" t="0"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295" cy="371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E5B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BE2"/>
  </w:style>
  <w:style w:type="paragraph" w:styleId="Footer">
    <w:name w:val="footer"/>
    <w:basedOn w:val="Normal"/>
    <w:link w:val="FooterChar"/>
    <w:uiPriority w:val="99"/>
    <w:unhideWhenUsed w:val="1"/>
    <w:rsid w:val="000E5B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BE2"/>
  </w:style>
  <w:style w:type="table" w:styleId="TableGrid">
    <w:name w:val="Table Grid"/>
    <w:basedOn w:val="TableNormal"/>
    <w:uiPriority w:val="39"/>
    <w:rsid w:val="000F03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0F036E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730C5B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x00ENgjjr9Da0dSvvfFnFQ5xQ==">AMUW2mULSldhxKqofshp2h+qw9oh/ABH9e7uBOentJC5oCLPzeM0X+r9OoQw/NPSOeA9fMdPcuoHvnyTX4IyiNZi8cxfJpgsI4d/YF67o6tIqnetxR3YMQE=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2021-01-21T14:28:00Z</dcterms:created>
  <dc:creator>Brian Bender</dc:creator>
</cp:coreProperties>
</file>