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2C" w:rsidRDefault="0006692C"/>
    <w:p w:rsidR="00AC3E54" w:rsidRDefault="00A73BEE">
      <w:bookmarkStart w:id="0" w:name="_GoBack"/>
      <w:r>
        <w:rPr>
          <w:noProof/>
        </w:rPr>
        <w:drawing>
          <wp:inline distT="0" distB="0" distL="0" distR="0" wp14:anchorId="03BEA860" wp14:editId="57B12F7D">
            <wp:extent cx="5943600" cy="2249805"/>
            <wp:effectExtent l="19050" t="19050" r="19050" b="171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9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AC3E54" w:rsidRDefault="00AC3E54"/>
    <w:p w:rsidR="00AC3E54" w:rsidRDefault="00AC3E54">
      <w:r>
        <w:rPr>
          <w:noProof/>
        </w:rPr>
        <w:drawing>
          <wp:inline distT="0" distB="0" distL="0" distR="0" wp14:anchorId="02086A1C" wp14:editId="3EC09FFC">
            <wp:extent cx="5943600" cy="1678940"/>
            <wp:effectExtent l="19050" t="19050" r="1905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3E54" w:rsidRDefault="00AC3E54"/>
    <w:p w:rsidR="00AC3E54" w:rsidRDefault="00AC3E54">
      <w:r>
        <w:rPr>
          <w:noProof/>
        </w:rPr>
        <w:drawing>
          <wp:inline distT="0" distB="0" distL="0" distR="0" wp14:anchorId="4DF74B52" wp14:editId="78CE317E">
            <wp:extent cx="5334000" cy="17811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3E54" w:rsidRDefault="00AC3E54"/>
    <w:p w:rsidR="00AC3E54" w:rsidRDefault="00AC3E54">
      <w:r>
        <w:t xml:space="preserve">Assignment for Email, News Feed, and </w:t>
      </w:r>
      <w:proofErr w:type="spellStart"/>
      <w:r>
        <w:t>Subprocess</w:t>
      </w:r>
      <w:proofErr w:type="spellEnd"/>
      <w:r>
        <w:t xml:space="preserve"> nodes – should it always be ‘Run as whoever designed this process model?</w:t>
      </w:r>
    </w:p>
    <w:sectPr w:rsidR="00AC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54"/>
    <w:rsid w:val="0006692C"/>
    <w:rsid w:val="00A73BEE"/>
    <w:rsid w:val="00A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54730-C606-4B2E-9881-13528CBA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112</Characters>
  <Application>Microsoft Office Word</Application>
  <DocSecurity>0</DocSecurity>
  <Lines>1</Lines>
  <Paragraphs>1</Paragraphs>
  <ScaleCrop>false</ScaleCrop>
  <Company>USDA Risk Management Agency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Judy (CNTR) - RMA</dc:creator>
  <cp:keywords/>
  <dc:description/>
  <cp:lastModifiedBy>Miller, Judy (CNTR) - RMA</cp:lastModifiedBy>
  <cp:revision>2</cp:revision>
  <dcterms:created xsi:type="dcterms:W3CDTF">2016-09-14T12:49:00Z</dcterms:created>
  <dcterms:modified xsi:type="dcterms:W3CDTF">2016-09-14T13:08:00Z</dcterms:modified>
</cp:coreProperties>
</file>